
<file path=[Content_Types].xml><?xml version="1.0" encoding="utf-8"?>
<Types xmlns="http://schemas.openxmlformats.org/package/2006/content-types">
  <Default Extension="bin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BE9498" w14:textId="6621C66F" w:rsidR="0036373D" w:rsidRPr="001E42A6" w:rsidRDefault="007816BC">
      <w:pPr>
        <w:spacing w:after="50"/>
        <w:jc w:val="center"/>
        <w:rPr>
          <w:lang w:val="ru-RU"/>
        </w:rPr>
      </w:pPr>
      <w:r w:rsidRPr="00821DDD">
        <w:rPr>
          <w:color w:val="333333"/>
          <w:sz w:val="40"/>
          <w:szCs w:val="40"/>
          <w:lang w:val="ru-RU"/>
        </w:rPr>
        <w:t>ДОГОВОР</w:t>
      </w:r>
      <w:r w:rsidR="001E42A6">
        <w:rPr>
          <w:color w:val="333333"/>
          <w:sz w:val="40"/>
          <w:szCs w:val="40"/>
          <w:lang w:val="ru-RU"/>
        </w:rPr>
        <w:t xml:space="preserve"> № </w:t>
      </w:r>
      <w:r w:rsidR="008B6D9D">
        <w:rPr>
          <w:color w:val="333333"/>
          <w:sz w:val="40"/>
          <w:szCs w:val="40"/>
          <w:lang w:val="ru-RU"/>
        </w:rPr>
        <w:t>__</w:t>
      </w:r>
    </w:p>
    <w:p w14:paraId="6D57576B" w14:textId="77777777" w:rsidR="0036373D" w:rsidRPr="00821DDD" w:rsidRDefault="007816BC">
      <w:pPr>
        <w:spacing w:after="0" w:line="360" w:lineRule="auto"/>
        <w:jc w:val="center"/>
        <w:rPr>
          <w:lang w:val="ru-RU"/>
        </w:rPr>
      </w:pPr>
      <w:r w:rsidRPr="00821DDD">
        <w:rPr>
          <w:b/>
          <w:bCs/>
          <w:color w:val="333333"/>
          <w:sz w:val="18"/>
          <w:szCs w:val="18"/>
          <w:lang w:val="ru-RU"/>
        </w:rPr>
        <w:t>на техническое обслуживание и поддержку веб-сайта</w:t>
      </w:r>
    </w:p>
    <w:p w14:paraId="4AC199A8" w14:textId="77777777" w:rsidR="0036373D" w:rsidRPr="00821DDD" w:rsidRDefault="0036373D">
      <w:pPr>
        <w:rPr>
          <w:lang w:val="ru-RU"/>
        </w:rPr>
      </w:pPr>
    </w:p>
    <w:p w14:paraId="0030B08E" w14:textId="77777777" w:rsidR="0036373D" w:rsidRPr="00821DDD" w:rsidRDefault="007816BC">
      <w:pPr>
        <w:rPr>
          <w:lang w:val="ru-RU"/>
        </w:rPr>
      </w:pPr>
      <w:r w:rsidRPr="00821DDD">
        <w:rPr>
          <w:color w:val="333333"/>
          <w:lang w:val="ru-RU"/>
        </w:rPr>
        <w:t xml:space="preserve"> </w:t>
      </w:r>
    </w:p>
    <w:tbl>
      <w:tblPr>
        <w:tblW w:w="5000" w:type="pct"/>
        <w:tblLook w:val="01E0" w:firstRow="1" w:lastRow="1" w:firstColumn="1" w:lastColumn="1" w:noHBand="0" w:noVBand="0"/>
      </w:tblPr>
      <w:tblGrid>
        <w:gridCol w:w="4620"/>
        <w:gridCol w:w="4621"/>
      </w:tblGrid>
      <w:tr w:rsidR="001E42A6" w:rsidRPr="001E42A6" w14:paraId="5964000E" w14:textId="77777777" w:rsidTr="00641DD0">
        <w:tc>
          <w:tcPr>
            <w:tcW w:w="2500" w:type="pct"/>
          </w:tcPr>
          <w:p w14:paraId="335FCE4E" w14:textId="77777777" w:rsidR="001E42A6" w:rsidRPr="001E42A6" w:rsidRDefault="001E42A6" w:rsidP="001E42A6">
            <w:pPr>
              <w:spacing w:before="240" w:after="240" w:line="240" w:lineRule="auto"/>
              <w:rPr>
                <w:rFonts w:ascii="Verdana" w:eastAsia="Times New Roman" w:hAnsi="Verdana" w:cs="Times New Roman"/>
                <w:color w:val="000000"/>
                <w:spacing w:val="-8"/>
                <w:sz w:val="18"/>
                <w:szCs w:val="18"/>
                <w:lang w:val="ru-RU"/>
              </w:rPr>
            </w:pPr>
            <w:r w:rsidRPr="001E42A6">
              <w:rPr>
                <w:rFonts w:ascii="Verdana" w:eastAsia="Times New Roman" w:hAnsi="Verdana" w:cs="Times New Roman"/>
                <w:color w:val="000000"/>
                <w:spacing w:val="-8"/>
                <w:sz w:val="18"/>
                <w:szCs w:val="18"/>
                <w:lang w:val="ru-RU"/>
              </w:rPr>
              <w:t>г. Казань</w:t>
            </w:r>
          </w:p>
        </w:tc>
        <w:tc>
          <w:tcPr>
            <w:tcW w:w="2500" w:type="pct"/>
          </w:tcPr>
          <w:p w14:paraId="7D7A56E1" w14:textId="49A73E74" w:rsidR="001E42A6" w:rsidRPr="001E42A6" w:rsidRDefault="001E42A6" w:rsidP="001E42A6">
            <w:pPr>
              <w:spacing w:before="240" w:after="240" w:line="240" w:lineRule="auto"/>
              <w:jc w:val="right"/>
              <w:rPr>
                <w:rFonts w:ascii="Verdana" w:eastAsia="Times New Roman" w:hAnsi="Verdana" w:cs="Times New Roman"/>
                <w:color w:val="000000"/>
                <w:spacing w:val="-8"/>
                <w:sz w:val="18"/>
                <w:szCs w:val="18"/>
                <w:lang w:val="ru-RU"/>
              </w:rPr>
            </w:pPr>
            <w:r w:rsidRPr="001E42A6">
              <w:rPr>
                <w:rFonts w:ascii="Verdana" w:eastAsia="Times New Roman" w:hAnsi="Verdana" w:cs="Times New Roman"/>
                <w:color w:val="000000"/>
                <w:spacing w:val="-8"/>
                <w:sz w:val="18"/>
                <w:szCs w:val="18"/>
                <w:lang w:val="ru-RU"/>
              </w:rPr>
              <w:t>«</w:t>
            </w:r>
            <w:r>
              <w:rPr>
                <w:rFonts w:ascii="Verdana" w:eastAsia="Times New Roman" w:hAnsi="Verdana" w:cs="Times New Roman"/>
                <w:color w:val="000000"/>
                <w:spacing w:val="-8"/>
                <w:sz w:val="18"/>
                <w:szCs w:val="18"/>
                <w:lang w:val="ru-RU"/>
              </w:rPr>
              <w:t>07</w:t>
            </w:r>
            <w:r w:rsidRPr="001E42A6">
              <w:rPr>
                <w:rFonts w:ascii="Verdana" w:eastAsia="Times New Roman" w:hAnsi="Verdana" w:cs="Times New Roman"/>
                <w:color w:val="000000"/>
                <w:spacing w:val="-8"/>
                <w:sz w:val="18"/>
                <w:szCs w:val="18"/>
                <w:lang w:val="ru-RU"/>
              </w:rPr>
              <w:t xml:space="preserve">» </w:t>
            </w:r>
            <w:r>
              <w:rPr>
                <w:rFonts w:ascii="Verdana" w:eastAsia="Times New Roman" w:hAnsi="Verdana" w:cs="Times New Roman"/>
                <w:color w:val="000000"/>
                <w:spacing w:val="-8"/>
                <w:sz w:val="18"/>
                <w:szCs w:val="18"/>
                <w:lang w:val="ru-RU"/>
              </w:rPr>
              <w:t>сентября</w:t>
            </w:r>
            <w:r w:rsidRPr="001E42A6">
              <w:rPr>
                <w:rFonts w:ascii="Verdana" w:eastAsia="Times New Roman" w:hAnsi="Verdana" w:cs="Times New Roman"/>
                <w:color w:val="000000"/>
                <w:spacing w:val="-8"/>
                <w:sz w:val="18"/>
                <w:szCs w:val="18"/>
                <w:lang w:val="ru-RU"/>
              </w:rPr>
              <w:t xml:space="preserve"> 202</w:t>
            </w:r>
            <w:r>
              <w:rPr>
                <w:rFonts w:ascii="Verdana" w:eastAsia="Times New Roman" w:hAnsi="Verdana" w:cs="Times New Roman"/>
                <w:color w:val="000000"/>
                <w:spacing w:val="-8"/>
                <w:sz w:val="18"/>
                <w:szCs w:val="18"/>
                <w:lang w:val="ru-RU"/>
              </w:rPr>
              <w:t>5</w:t>
            </w:r>
            <w:r w:rsidRPr="001E42A6">
              <w:rPr>
                <w:rFonts w:ascii="Verdana" w:eastAsia="Times New Roman" w:hAnsi="Verdana" w:cs="Times New Roman"/>
                <w:color w:val="000000"/>
                <w:spacing w:val="-8"/>
                <w:sz w:val="18"/>
                <w:szCs w:val="18"/>
                <w:lang w:val="ru-RU"/>
              </w:rPr>
              <w:t xml:space="preserve"> г.</w:t>
            </w:r>
          </w:p>
        </w:tc>
      </w:tr>
    </w:tbl>
    <w:p w14:paraId="6C62FEE9" w14:textId="77777777" w:rsidR="001E42A6" w:rsidRPr="001E42A6" w:rsidRDefault="001E42A6" w:rsidP="001E42A6">
      <w:pPr>
        <w:widowControl w:val="0"/>
        <w:tabs>
          <w:tab w:val="left" w:pos="10366"/>
        </w:tabs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imes New Roman"/>
          <w:b/>
          <w:sz w:val="18"/>
          <w:szCs w:val="18"/>
          <w:lang w:val="ru-RU"/>
        </w:rPr>
      </w:pPr>
      <w:r w:rsidRPr="001E42A6">
        <w:rPr>
          <w:rFonts w:ascii="Verdana" w:eastAsia="Times New Roman" w:hAnsi="Verdana" w:cs="Times New Roman"/>
          <w:b/>
          <w:sz w:val="18"/>
          <w:szCs w:val="18"/>
          <w:lang w:val="ru-RU"/>
        </w:rPr>
        <w:t xml:space="preserve">       </w:t>
      </w:r>
    </w:p>
    <w:p w14:paraId="2CDA2B14" w14:textId="77777777" w:rsidR="001E42A6" w:rsidRPr="001E42A6" w:rsidRDefault="001E42A6" w:rsidP="001E42A6">
      <w:pPr>
        <w:widowControl w:val="0"/>
        <w:tabs>
          <w:tab w:val="left" w:pos="10366"/>
        </w:tabs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imes New Roman"/>
          <w:b/>
          <w:sz w:val="18"/>
          <w:szCs w:val="18"/>
          <w:lang w:val="ru-RU"/>
        </w:rPr>
      </w:pPr>
    </w:p>
    <w:p w14:paraId="48B3709D" w14:textId="6F5F0CEA" w:rsidR="001E42A6" w:rsidRPr="001E42A6" w:rsidRDefault="008B6D9D" w:rsidP="001E42A6">
      <w:pPr>
        <w:spacing w:after="0" w:line="240" w:lineRule="auto"/>
        <w:rPr>
          <w:rFonts w:ascii="Verdana" w:eastAsia="Times New Roman" w:hAnsi="Verdana" w:cs="Times New Roman"/>
          <w:sz w:val="18"/>
          <w:szCs w:val="18"/>
          <w:lang w:val="ru-RU"/>
        </w:rPr>
      </w:pPr>
      <w:r>
        <w:rPr>
          <w:rFonts w:ascii="Verdana" w:eastAsia="Times New Roman" w:hAnsi="Verdana" w:cs="Times New Roman"/>
          <w:sz w:val="18"/>
          <w:szCs w:val="18"/>
          <w:lang w:val="ru-RU"/>
        </w:rPr>
        <w:t>____________</w:t>
      </w:r>
      <w:r w:rsidR="001E42A6" w:rsidRPr="001E42A6">
        <w:rPr>
          <w:rFonts w:ascii="Verdana" w:eastAsia="Times New Roman" w:hAnsi="Verdana" w:cs="Times New Roman"/>
          <w:sz w:val="18"/>
          <w:szCs w:val="18"/>
          <w:lang w:val="ru-RU"/>
        </w:rPr>
        <w:t xml:space="preserve">, именуемое в дальнейшем «Заказчик», в лице </w:t>
      </w:r>
      <w:r>
        <w:rPr>
          <w:rFonts w:ascii="Verdana" w:eastAsia="Times New Roman" w:hAnsi="Verdana" w:cs="Times New Roman"/>
          <w:sz w:val="18"/>
          <w:szCs w:val="18"/>
          <w:lang w:val="ru-RU"/>
        </w:rPr>
        <w:t>_________</w:t>
      </w:r>
      <w:r w:rsidR="001E42A6" w:rsidRPr="001E42A6">
        <w:rPr>
          <w:rFonts w:ascii="Verdana" w:eastAsia="Times New Roman" w:hAnsi="Verdana" w:cs="Times New Roman"/>
          <w:sz w:val="18"/>
          <w:szCs w:val="18"/>
          <w:lang w:val="ru-RU"/>
        </w:rPr>
        <w:t xml:space="preserve">, действующего на основании устава , с одной стороны и веб студия Легион , именуемое в дальнейшем «Исполнитель», в лице </w:t>
      </w:r>
      <w:r>
        <w:rPr>
          <w:rFonts w:ascii="Verdana" w:eastAsia="Times New Roman" w:hAnsi="Verdana" w:cs="Times New Roman"/>
          <w:sz w:val="18"/>
          <w:szCs w:val="18"/>
          <w:lang w:val="ru-RU"/>
        </w:rPr>
        <w:t>_____________</w:t>
      </w:r>
      <w:r w:rsidR="001E42A6" w:rsidRPr="001E42A6">
        <w:rPr>
          <w:rFonts w:ascii="Verdana" w:eastAsia="Times New Roman" w:hAnsi="Verdana" w:cs="Times New Roman"/>
          <w:sz w:val="18"/>
          <w:szCs w:val="18"/>
          <w:lang w:val="ru-RU"/>
        </w:rPr>
        <w:t xml:space="preserve"> , действующего на основании Устава, с другой стороны заключили настоящий договор на оказание услуг (далее – Договор) на нижеследующих условиях:</w:t>
      </w:r>
    </w:p>
    <w:p w14:paraId="5281E1E8" w14:textId="77777777" w:rsidR="0036373D" w:rsidRPr="00821DDD" w:rsidRDefault="007816BC">
      <w:pPr>
        <w:spacing w:before="500" w:after="150"/>
        <w:jc w:val="center"/>
        <w:rPr>
          <w:lang w:val="ru-RU"/>
        </w:rPr>
      </w:pPr>
      <w:r w:rsidRPr="00821DDD">
        <w:rPr>
          <w:b/>
          <w:bCs/>
          <w:color w:val="333333"/>
          <w:sz w:val="24"/>
          <w:szCs w:val="24"/>
          <w:lang w:val="ru-RU"/>
        </w:rPr>
        <w:t>1. ПРЕДМЕТ ДОГОВОРА</w:t>
      </w:r>
    </w:p>
    <w:p w14:paraId="5BC4696E" w14:textId="3CB7872D" w:rsidR="0036373D" w:rsidRPr="00821DDD" w:rsidRDefault="007816BC">
      <w:pPr>
        <w:spacing w:after="150" w:line="360" w:lineRule="auto"/>
        <w:rPr>
          <w:lang w:val="ru-RU"/>
        </w:rPr>
      </w:pPr>
      <w:r w:rsidRPr="00821DDD">
        <w:rPr>
          <w:color w:val="333333"/>
          <w:lang w:val="ru-RU"/>
        </w:rPr>
        <w:t xml:space="preserve">1.1. Заказчик поручает, а Исполнитель принимает на себя обязательство выполнять работы по техническому обслуживанию и поддержке сайта </w:t>
      </w:r>
      <w:r w:rsidR="008B6D9D">
        <w:rPr>
          <w:color w:val="333333"/>
          <w:lang w:val="ru-RU"/>
        </w:rPr>
        <w:t>_________________________</w:t>
      </w:r>
    </w:p>
    <w:p w14:paraId="190D8D3C" w14:textId="3D06F620" w:rsidR="0036373D" w:rsidRPr="00821DDD" w:rsidRDefault="007816BC">
      <w:pPr>
        <w:spacing w:after="150" w:line="360" w:lineRule="auto"/>
        <w:rPr>
          <w:lang w:val="ru-RU"/>
        </w:rPr>
      </w:pPr>
      <w:r w:rsidRPr="00821DDD">
        <w:rPr>
          <w:color w:val="333333"/>
          <w:lang w:val="ru-RU"/>
        </w:rPr>
        <w:t xml:space="preserve">1.2. Заказчик является владельцем (обладателем исключительных прав) сайта, что подтверждается </w:t>
      </w:r>
      <w:r w:rsidR="001E42A6">
        <w:rPr>
          <w:color w:val="333333"/>
          <w:lang w:val="ru-RU"/>
        </w:rPr>
        <w:t xml:space="preserve">- </w:t>
      </w:r>
      <w:r w:rsidR="008B6D9D">
        <w:rPr>
          <w:color w:val="333333"/>
          <w:lang w:val="ru-RU"/>
        </w:rPr>
        <w:t>_______________________________</w:t>
      </w:r>
    </w:p>
    <w:p w14:paraId="37EFFC55" w14:textId="77777777" w:rsidR="0036373D" w:rsidRPr="00821DDD" w:rsidRDefault="007816BC">
      <w:pPr>
        <w:spacing w:after="150" w:line="360" w:lineRule="auto"/>
        <w:rPr>
          <w:lang w:val="ru-RU"/>
        </w:rPr>
      </w:pPr>
      <w:r w:rsidRPr="00821DDD">
        <w:rPr>
          <w:color w:val="333333"/>
          <w:lang w:val="ru-RU"/>
        </w:rPr>
        <w:t>1.3. Сайт Заказчика используется в производстве его продукции, при выполнении работ или оказании услуг либо для управленческих нужд, что приносит экономические выгоды.</w:t>
      </w:r>
    </w:p>
    <w:p w14:paraId="59ACDB7C" w14:textId="77777777" w:rsidR="0036373D" w:rsidRPr="00821DDD" w:rsidRDefault="007816BC">
      <w:pPr>
        <w:spacing w:before="500" w:after="150"/>
        <w:jc w:val="center"/>
        <w:rPr>
          <w:lang w:val="ru-RU"/>
        </w:rPr>
      </w:pPr>
      <w:r w:rsidRPr="00821DDD">
        <w:rPr>
          <w:b/>
          <w:bCs/>
          <w:color w:val="333333"/>
          <w:sz w:val="24"/>
          <w:szCs w:val="24"/>
          <w:lang w:val="ru-RU"/>
        </w:rPr>
        <w:t>2. ОБЯЗАННОСТИ ИСПОЛНИТЕЛЯ</w:t>
      </w:r>
    </w:p>
    <w:p w14:paraId="576CFFD5" w14:textId="1D8710CA" w:rsidR="0036373D" w:rsidRPr="00821DDD" w:rsidRDefault="007816BC">
      <w:pPr>
        <w:spacing w:after="150" w:line="360" w:lineRule="auto"/>
        <w:rPr>
          <w:lang w:val="ru-RU"/>
        </w:rPr>
      </w:pPr>
      <w:r w:rsidRPr="00821DDD">
        <w:rPr>
          <w:color w:val="333333"/>
          <w:lang w:val="ru-RU"/>
        </w:rPr>
        <w:t xml:space="preserve">2.1. Консультирование Заказчика по всем вопросам, касающимся функционирования и развития сайта (с </w:t>
      </w:r>
      <w:r w:rsidR="001E42A6">
        <w:rPr>
          <w:color w:val="333333"/>
          <w:lang w:val="ru-RU"/>
        </w:rPr>
        <w:t>10:00</w:t>
      </w:r>
      <w:r w:rsidRPr="00821DDD">
        <w:rPr>
          <w:color w:val="333333"/>
          <w:lang w:val="ru-RU"/>
        </w:rPr>
        <w:t xml:space="preserve"> до </w:t>
      </w:r>
      <w:r w:rsidR="001E42A6">
        <w:rPr>
          <w:color w:val="333333"/>
          <w:lang w:val="ru-RU"/>
        </w:rPr>
        <w:t>17:00</w:t>
      </w:r>
      <w:r w:rsidRPr="00821DDD">
        <w:rPr>
          <w:color w:val="333333"/>
          <w:lang w:val="ru-RU"/>
        </w:rPr>
        <w:t xml:space="preserve"> по рабочим дням).</w:t>
      </w:r>
    </w:p>
    <w:p w14:paraId="0B9F7BC7" w14:textId="77777777" w:rsidR="0036373D" w:rsidRPr="00821DDD" w:rsidRDefault="007816BC">
      <w:pPr>
        <w:spacing w:after="150" w:line="360" w:lineRule="auto"/>
        <w:rPr>
          <w:lang w:val="ru-RU"/>
        </w:rPr>
      </w:pPr>
      <w:r w:rsidRPr="00821DDD">
        <w:rPr>
          <w:color w:val="333333"/>
          <w:lang w:val="ru-RU"/>
        </w:rPr>
        <w:t>2.2. Корректировка и внесение изменений в дизайн сайта (добавление новых элементов дизайна), не влекущих за собой кардинального пересмотра общего стиля сайта. В том числе разработка, установка (снятие) со страниц сайта внутренних рекламных объявлений и баннеров.</w:t>
      </w:r>
    </w:p>
    <w:p w14:paraId="005C3C44" w14:textId="77777777" w:rsidR="0036373D" w:rsidRPr="00821DDD" w:rsidRDefault="007816BC">
      <w:pPr>
        <w:spacing w:after="150" w:line="360" w:lineRule="auto"/>
        <w:rPr>
          <w:lang w:val="ru-RU"/>
        </w:rPr>
      </w:pPr>
      <w:r w:rsidRPr="00821DDD">
        <w:rPr>
          <w:color w:val="333333"/>
          <w:lang w:val="ru-RU"/>
        </w:rPr>
        <w:t>2.3. Внесение изменений в текстовое наполнение сайта, грамотное оформление текстовой и графической информации, экранная типографика.</w:t>
      </w:r>
    </w:p>
    <w:p w14:paraId="6D80AE4E" w14:textId="77777777" w:rsidR="0036373D" w:rsidRPr="00821DDD" w:rsidRDefault="007816BC">
      <w:pPr>
        <w:spacing w:after="150" w:line="360" w:lineRule="auto"/>
        <w:rPr>
          <w:lang w:val="ru-RU"/>
        </w:rPr>
      </w:pPr>
      <w:r w:rsidRPr="00821DDD">
        <w:rPr>
          <w:color w:val="333333"/>
          <w:lang w:val="ru-RU"/>
        </w:rPr>
        <w:t>2.4. Разработка новых модулей системы администрирования в соответствии с развитием ресурса.</w:t>
      </w:r>
    </w:p>
    <w:p w14:paraId="7CABC99D" w14:textId="77777777" w:rsidR="0036373D" w:rsidRPr="00821DDD" w:rsidRDefault="007816BC">
      <w:pPr>
        <w:spacing w:after="150" w:line="360" w:lineRule="auto"/>
        <w:rPr>
          <w:lang w:val="ru-RU"/>
        </w:rPr>
      </w:pPr>
      <w:r w:rsidRPr="00821DDD">
        <w:rPr>
          <w:color w:val="333333"/>
          <w:lang w:val="ru-RU"/>
        </w:rPr>
        <w:t>2.5. Контроль работоспособности технологической площадки (хостинга), перенос сайта на другой хостинг (при необходимости).</w:t>
      </w:r>
    </w:p>
    <w:p w14:paraId="65628E2F" w14:textId="77777777" w:rsidR="0036373D" w:rsidRPr="00821DDD" w:rsidRDefault="007816BC">
      <w:pPr>
        <w:spacing w:after="150" w:line="360" w:lineRule="auto"/>
        <w:rPr>
          <w:lang w:val="ru-RU"/>
        </w:rPr>
      </w:pPr>
      <w:r w:rsidRPr="00821DDD">
        <w:rPr>
          <w:color w:val="333333"/>
          <w:lang w:val="ru-RU"/>
        </w:rPr>
        <w:t>2.6. Контроль безопасности.</w:t>
      </w:r>
    </w:p>
    <w:p w14:paraId="10F58E8C" w14:textId="77777777" w:rsidR="0036373D" w:rsidRPr="00821DDD" w:rsidRDefault="007816BC">
      <w:pPr>
        <w:spacing w:after="150" w:line="360" w:lineRule="auto"/>
        <w:rPr>
          <w:lang w:val="ru-RU"/>
        </w:rPr>
      </w:pPr>
      <w:r w:rsidRPr="00821DDD">
        <w:rPr>
          <w:color w:val="333333"/>
          <w:lang w:val="ru-RU"/>
        </w:rPr>
        <w:t>2.7. Разработка и добавление новых не глобальных видов сервиса.</w:t>
      </w:r>
    </w:p>
    <w:p w14:paraId="376A52CC" w14:textId="77777777" w:rsidR="0036373D" w:rsidRPr="00821DDD" w:rsidRDefault="007816BC">
      <w:pPr>
        <w:spacing w:after="150" w:line="360" w:lineRule="auto"/>
        <w:rPr>
          <w:lang w:val="ru-RU"/>
        </w:rPr>
      </w:pPr>
      <w:r w:rsidRPr="00821DDD">
        <w:rPr>
          <w:color w:val="333333"/>
          <w:lang w:val="ru-RU"/>
        </w:rPr>
        <w:lastRenderedPageBreak/>
        <w:t>2.8. Информирование Заказчика о появлении новых возможностей, сервисов в области построения сайтов.</w:t>
      </w:r>
    </w:p>
    <w:p w14:paraId="04F72FF5" w14:textId="77777777" w:rsidR="0036373D" w:rsidRPr="00821DDD" w:rsidRDefault="007816BC">
      <w:pPr>
        <w:spacing w:after="150" w:line="360" w:lineRule="auto"/>
        <w:rPr>
          <w:lang w:val="ru-RU"/>
        </w:rPr>
      </w:pPr>
      <w:r w:rsidRPr="00821DDD">
        <w:rPr>
          <w:color w:val="333333"/>
          <w:lang w:val="ru-RU"/>
        </w:rPr>
        <w:t>2.9. Исправление ошибок в статьях, возникших как по вине Исполнителя, так и Заказчика.</w:t>
      </w:r>
    </w:p>
    <w:p w14:paraId="564E1489" w14:textId="77777777" w:rsidR="00042F80" w:rsidRDefault="007816BC">
      <w:pPr>
        <w:spacing w:after="150" w:line="360" w:lineRule="auto"/>
        <w:rPr>
          <w:color w:val="333333"/>
          <w:lang w:val="ru-RU"/>
        </w:rPr>
      </w:pPr>
      <w:r w:rsidRPr="00821DDD">
        <w:rPr>
          <w:color w:val="333333"/>
          <w:lang w:val="ru-RU"/>
        </w:rPr>
        <w:t>2.10. Регистрация ресурса Заказчика в поисковых системах Рунета и внесение, при необходимости, изменений в регистрационную информацию для продвижения сайта в рейтингах, облегчения поиска ресурса через поисковые машины</w:t>
      </w:r>
      <w:r w:rsidR="001E42A6">
        <w:rPr>
          <w:color w:val="333333"/>
          <w:lang w:val="ru-RU"/>
        </w:rPr>
        <w:t xml:space="preserve">, </w:t>
      </w:r>
      <w:r w:rsidR="00042F80" w:rsidRPr="00042F80">
        <w:rPr>
          <w:color w:val="333333"/>
          <w:lang w:val="ru-RU"/>
        </w:rPr>
        <w:t>служит предметом отдельного договора на основании отдельного ТЗ и требует дополнительной оплаты сверх суммы ежемесячной фиксированной оплаты.</w:t>
      </w:r>
    </w:p>
    <w:p w14:paraId="480E386A" w14:textId="3ED396D4" w:rsidR="0036373D" w:rsidRPr="00821DDD" w:rsidRDefault="007816BC">
      <w:pPr>
        <w:spacing w:after="150" w:line="360" w:lineRule="auto"/>
        <w:rPr>
          <w:lang w:val="ru-RU"/>
        </w:rPr>
      </w:pPr>
      <w:r w:rsidRPr="00821DDD">
        <w:rPr>
          <w:color w:val="333333"/>
          <w:lang w:val="ru-RU"/>
        </w:rPr>
        <w:t>2.11. Добавление новых разделов (модулей), равно как и внесение изменений, требующих адаптации программного комплекса, обслуживающего сайт, служит предметом отдельного договора на основании отдельного ТЗ и требует дополнительной оплаты сверх суммы ежемесячной фиксированной оплаты.</w:t>
      </w:r>
    </w:p>
    <w:p w14:paraId="6497111F" w14:textId="77777777" w:rsidR="0036373D" w:rsidRPr="00821DDD" w:rsidRDefault="007816BC">
      <w:pPr>
        <w:spacing w:after="150" w:line="360" w:lineRule="auto"/>
        <w:rPr>
          <w:lang w:val="ru-RU"/>
        </w:rPr>
      </w:pPr>
      <w:r w:rsidRPr="00821DDD">
        <w:rPr>
          <w:color w:val="333333"/>
          <w:lang w:val="ru-RU"/>
        </w:rPr>
        <w:t>2.12. Работы по пунктам 2.1 – 2.10 выполняются одним или несколькими ответственными представителями Исполнителя. Работы по обслуживанию и поддержке интернет-представительства (сайта) Заказчика производятся на территории и компьютерах Исполнителя.</w:t>
      </w:r>
    </w:p>
    <w:p w14:paraId="1278D191" w14:textId="4FB20C78" w:rsidR="0036373D" w:rsidRPr="00821DDD" w:rsidRDefault="007816BC">
      <w:pPr>
        <w:spacing w:after="150" w:line="360" w:lineRule="auto"/>
        <w:rPr>
          <w:lang w:val="ru-RU"/>
        </w:rPr>
      </w:pPr>
      <w:r w:rsidRPr="00821DDD">
        <w:rPr>
          <w:color w:val="333333"/>
          <w:lang w:val="ru-RU"/>
        </w:rPr>
        <w:t xml:space="preserve">2.13. Суммарно за каждый календарный месяц объем вышеперечисленных работ не должен превышать </w:t>
      </w:r>
      <w:r w:rsidR="001E42A6">
        <w:rPr>
          <w:color w:val="333333"/>
          <w:lang w:val="ru-RU"/>
        </w:rPr>
        <w:t>5</w:t>
      </w:r>
      <w:r w:rsidRPr="00821DDD">
        <w:rPr>
          <w:color w:val="333333"/>
          <w:lang w:val="ru-RU"/>
        </w:rPr>
        <w:t xml:space="preserve"> рабочих часов.</w:t>
      </w:r>
    </w:p>
    <w:p w14:paraId="400C7274" w14:textId="77777777" w:rsidR="0036373D" w:rsidRPr="00821DDD" w:rsidRDefault="007816BC">
      <w:pPr>
        <w:spacing w:before="500" w:after="150"/>
        <w:jc w:val="center"/>
        <w:rPr>
          <w:lang w:val="ru-RU"/>
        </w:rPr>
      </w:pPr>
      <w:r w:rsidRPr="00821DDD">
        <w:rPr>
          <w:b/>
          <w:bCs/>
          <w:color w:val="333333"/>
          <w:sz w:val="24"/>
          <w:szCs w:val="24"/>
          <w:lang w:val="ru-RU"/>
        </w:rPr>
        <w:t>3. ОБЯЗАННОСТИ ЗАКАЗЧИКА</w:t>
      </w:r>
    </w:p>
    <w:p w14:paraId="388FB09F" w14:textId="77777777" w:rsidR="0036373D" w:rsidRPr="00821DDD" w:rsidRDefault="007816BC">
      <w:pPr>
        <w:spacing w:after="150" w:line="360" w:lineRule="auto"/>
        <w:rPr>
          <w:lang w:val="ru-RU"/>
        </w:rPr>
      </w:pPr>
      <w:r w:rsidRPr="00821DDD">
        <w:rPr>
          <w:color w:val="333333"/>
          <w:lang w:val="ru-RU"/>
        </w:rPr>
        <w:t>3.1. Заказчик обязуется по требованию Исполнителя предоставить необходимую информацию для выполнения работы.</w:t>
      </w:r>
    </w:p>
    <w:p w14:paraId="7B778D7D" w14:textId="77777777" w:rsidR="0036373D" w:rsidRPr="00821DDD" w:rsidRDefault="007816BC">
      <w:pPr>
        <w:spacing w:after="150" w:line="360" w:lineRule="auto"/>
        <w:rPr>
          <w:lang w:val="ru-RU"/>
        </w:rPr>
      </w:pPr>
      <w:r w:rsidRPr="00821DDD">
        <w:rPr>
          <w:color w:val="333333"/>
          <w:lang w:val="ru-RU"/>
        </w:rPr>
        <w:t>3.2. Заказчик своевременно оплачивает работу Исполнителя в размере и сроки, предусмотренные в разделе 4 данного Договора.</w:t>
      </w:r>
    </w:p>
    <w:p w14:paraId="347BEA6C" w14:textId="77777777" w:rsidR="0036373D" w:rsidRPr="00821DDD" w:rsidRDefault="007816BC">
      <w:pPr>
        <w:spacing w:after="150" w:line="360" w:lineRule="auto"/>
        <w:rPr>
          <w:lang w:val="ru-RU"/>
        </w:rPr>
      </w:pPr>
      <w:r w:rsidRPr="00821DDD">
        <w:rPr>
          <w:color w:val="333333"/>
          <w:lang w:val="ru-RU"/>
        </w:rPr>
        <w:t>3.3. Заказчик не вправе требовать от Исполнителя выполнения работ, не описанных в разделе 2. Дополнительные работы по обслуживанию и поддержке интернет-сайта проводятся по мере необходимости. Для проведения дополнительных работ согласовываются и оформляются в письменном виде Дополнительное соглашение, Техническое Задание и смета, которые должны быть подписаны обеими сторонами.</w:t>
      </w:r>
    </w:p>
    <w:p w14:paraId="10DD0E60" w14:textId="77777777" w:rsidR="0036373D" w:rsidRPr="00821DDD" w:rsidRDefault="007816BC">
      <w:pPr>
        <w:spacing w:before="500" w:after="150"/>
        <w:jc w:val="center"/>
        <w:rPr>
          <w:lang w:val="ru-RU"/>
        </w:rPr>
      </w:pPr>
      <w:r w:rsidRPr="00821DDD">
        <w:rPr>
          <w:b/>
          <w:bCs/>
          <w:color w:val="333333"/>
          <w:sz w:val="24"/>
          <w:szCs w:val="24"/>
          <w:lang w:val="ru-RU"/>
        </w:rPr>
        <w:t>4. СТОИМОСТЬ РАБОТ, ПОРЯДОК И СРОКИ РАСЧЕТОВ</w:t>
      </w:r>
    </w:p>
    <w:p w14:paraId="0B7D23E3" w14:textId="77777777" w:rsidR="0036373D" w:rsidRPr="00821DDD" w:rsidRDefault="007816BC">
      <w:pPr>
        <w:spacing w:after="150" w:line="360" w:lineRule="auto"/>
        <w:rPr>
          <w:lang w:val="ru-RU"/>
        </w:rPr>
      </w:pPr>
      <w:r w:rsidRPr="00821DDD">
        <w:rPr>
          <w:color w:val="333333"/>
          <w:lang w:val="ru-RU"/>
        </w:rPr>
        <w:t>4.1. Расчеты между Заказчиком и Исполнителем производятся в валюте РФ.</w:t>
      </w:r>
    </w:p>
    <w:p w14:paraId="5AD678FB" w14:textId="05D19EB2" w:rsidR="0036373D" w:rsidRPr="00821DDD" w:rsidRDefault="007816BC">
      <w:pPr>
        <w:spacing w:after="150" w:line="360" w:lineRule="auto"/>
        <w:rPr>
          <w:lang w:val="ru-RU"/>
        </w:rPr>
      </w:pPr>
      <w:r w:rsidRPr="00821DDD">
        <w:rPr>
          <w:color w:val="333333"/>
          <w:lang w:val="ru-RU"/>
        </w:rPr>
        <w:t xml:space="preserve">4.2. Общая стоимость работ составляет </w:t>
      </w:r>
      <w:r w:rsidR="008B6D9D">
        <w:rPr>
          <w:color w:val="333333"/>
          <w:lang w:val="ru-RU"/>
        </w:rPr>
        <w:t>________</w:t>
      </w:r>
      <w:r w:rsidRPr="00821DDD">
        <w:rPr>
          <w:color w:val="333333"/>
          <w:lang w:val="ru-RU"/>
        </w:rPr>
        <w:t xml:space="preserve"> рублей </w:t>
      </w:r>
      <w:r w:rsidR="001E42A6">
        <w:rPr>
          <w:color w:val="333333"/>
          <w:lang w:val="ru-RU"/>
        </w:rPr>
        <w:t>00</w:t>
      </w:r>
      <w:r w:rsidRPr="00821DDD">
        <w:rPr>
          <w:color w:val="333333"/>
          <w:lang w:val="ru-RU"/>
        </w:rPr>
        <w:t xml:space="preserve"> копеек, </w:t>
      </w:r>
      <w:r w:rsidR="001E42A6">
        <w:rPr>
          <w:color w:val="333333"/>
          <w:lang w:val="ru-RU"/>
        </w:rPr>
        <w:t>без</w:t>
      </w:r>
      <w:r w:rsidRPr="00821DDD">
        <w:rPr>
          <w:color w:val="333333"/>
          <w:lang w:val="ru-RU"/>
        </w:rPr>
        <w:t xml:space="preserve"> НДС по ставке, действующей на момент перечисления денежных средств.</w:t>
      </w:r>
    </w:p>
    <w:p w14:paraId="70EC13E4" w14:textId="77777777" w:rsidR="0036373D" w:rsidRPr="00821DDD" w:rsidRDefault="007816BC">
      <w:pPr>
        <w:spacing w:after="150" w:line="360" w:lineRule="auto"/>
        <w:rPr>
          <w:lang w:val="ru-RU"/>
        </w:rPr>
      </w:pPr>
      <w:r w:rsidRPr="00821DDD">
        <w:rPr>
          <w:color w:val="333333"/>
          <w:lang w:val="ru-RU"/>
        </w:rPr>
        <w:lastRenderedPageBreak/>
        <w:t>4.3. Оплата работ Исполнителя производится согласно выставляемым Заказчику счетам в течение трех банковских дней со дня выставления счета. Окончание работ по каждому календарному месяцу подтверждается Актом приемки-сдачи работ.</w:t>
      </w:r>
    </w:p>
    <w:p w14:paraId="2BC40272" w14:textId="0FA68672" w:rsidR="0036373D" w:rsidRPr="00821DDD" w:rsidRDefault="007816BC">
      <w:pPr>
        <w:spacing w:after="150" w:line="360" w:lineRule="auto"/>
        <w:rPr>
          <w:lang w:val="ru-RU"/>
        </w:rPr>
      </w:pPr>
      <w:r w:rsidRPr="00821DDD">
        <w:rPr>
          <w:color w:val="333333"/>
          <w:lang w:val="ru-RU"/>
        </w:rPr>
        <w:t xml:space="preserve">4.4. По каждому Дополнительному соглашению, Техническому Заданию и смете (п.3.3) Заказчик осуществляет предоплату в размере </w:t>
      </w:r>
      <w:r w:rsidR="008B6D9D">
        <w:rPr>
          <w:color w:val="333333"/>
          <w:lang w:val="ru-RU"/>
        </w:rPr>
        <w:t>10</w:t>
      </w:r>
      <w:r w:rsidRPr="00821DDD">
        <w:rPr>
          <w:color w:val="333333"/>
          <w:lang w:val="ru-RU"/>
        </w:rPr>
        <w:t>0% (</w:t>
      </w:r>
      <w:r w:rsidR="008B6D9D">
        <w:rPr>
          <w:color w:val="333333"/>
          <w:lang w:val="ru-RU"/>
        </w:rPr>
        <w:t>сто</w:t>
      </w:r>
      <w:r w:rsidRPr="00821DDD">
        <w:rPr>
          <w:color w:val="333333"/>
          <w:lang w:val="ru-RU"/>
        </w:rPr>
        <w:t xml:space="preserve"> процентов) от стоимости работ согласно утвержденной смете. Окончательный расчет производится после окончания работ на основании Акта приемки-сдачи работ.</w:t>
      </w:r>
    </w:p>
    <w:p w14:paraId="199EA98E" w14:textId="77777777" w:rsidR="0036373D" w:rsidRPr="00821DDD" w:rsidRDefault="007816BC">
      <w:pPr>
        <w:spacing w:after="150" w:line="360" w:lineRule="auto"/>
        <w:rPr>
          <w:lang w:val="ru-RU"/>
        </w:rPr>
      </w:pPr>
      <w:r w:rsidRPr="00821DDD">
        <w:rPr>
          <w:color w:val="333333"/>
          <w:lang w:val="ru-RU"/>
        </w:rPr>
        <w:t>4.5. Цены на выполняемые Исполнителем работы являются договорными и изменению в одностороннем порядке не подлежат.</w:t>
      </w:r>
    </w:p>
    <w:p w14:paraId="76DB73C4" w14:textId="77777777" w:rsidR="0036373D" w:rsidRPr="00821DDD" w:rsidRDefault="007816BC">
      <w:pPr>
        <w:spacing w:before="500" w:after="150"/>
        <w:jc w:val="center"/>
        <w:rPr>
          <w:lang w:val="ru-RU"/>
        </w:rPr>
      </w:pPr>
      <w:r w:rsidRPr="00821DDD">
        <w:rPr>
          <w:b/>
          <w:bCs/>
          <w:color w:val="333333"/>
          <w:sz w:val="24"/>
          <w:szCs w:val="24"/>
          <w:lang w:val="ru-RU"/>
        </w:rPr>
        <w:t>5. КОНФИДЕНЦИАЛЬНОСТЬ</w:t>
      </w:r>
    </w:p>
    <w:p w14:paraId="5BF51578" w14:textId="77777777" w:rsidR="0036373D" w:rsidRPr="00821DDD" w:rsidRDefault="007816BC">
      <w:pPr>
        <w:spacing w:after="150" w:line="360" w:lineRule="auto"/>
        <w:rPr>
          <w:lang w:val="ru-RU"/>
        </w:rPr>
      </w:pPr>
      <w:r w:rsidRPr="00821DDD">
        <w:rPr>
          <w:color w:val="333333"/>
          <w:lang w:val="ru-RU"/>
        </w:rPr>
        <w:t>5.1. Исполнитель обязуется сохранять в тайне всю коммерческую информацию, не относящуюся к категории общедоступной, которую он получил от Заказчика во время срока действия Договора, даже если она не была обозначена как секретная или конфиденциальная.</w:t>
      </w:r>
    </w:p>
    <w:p w14:paraId="644592C1" w14:textId="77777777" w:rsidR="0036373D" w:rsidRPr="00821DDD" w:rsidRDefault="007816BC">
      <w:pPr>
        <w:spacing w:after="150" w:line="360" w:lineRule="auto"/>
        <w:rPr>
          <w:lang w:val="ru-RU"/>
        </w:rPr>
      </w:pPr>
      <w:r w:rsidRPr="00821DDD">
        <w:rPr>
          <w:color w:val="333333"/>
          <w:lang w:val="ru-RU"/>
        </w:rPr>
        <w:t>5.2. Исполнитель обязан не допускать к имеющимся в связи с выполнением Договора документам лиц, не имеющих на это соответствующих полномочий.</w:t>
      </w:r>
    </w:p>
    <w:p w14:paraId="5C1BE11C" w14:textId="77777777" w:rsidR="0036373D" w:rsidRPr="00821DDD" w:rsidRDefault="007816BC">
      <w:pPr>
        <w:spacing w:before="500" w:after="150"/>
        <w:jc w:val="center"/>
        <w:rPr>
          <w:lang w:val="ru-RU"/>
        </w:rPr>
      </w:pPr>
      <w:r w:rsidRPr="00821DDD">
        <w:rPr>
          <w:b/>
          <w:bCs/>
          <w:color w:val="333333"/>
          <w:sz w:val="24"/>
          <w:szCs w:val="24"/>
          <w:lang w:val="ru-RU"/>
        </w:rPr>
        <w:t>6. ОТВЕТСТВЕННОСТЬ СТОРОН</w:t>
      </w:r>
    </w:p>
    <w:p w14:paraId="3497D7B3" w14:textId="77777777" w:rsidR="0036373D" w:rsidRPr="00821DDD" w:rsidRDefault="007816BC">
      <w:pPr>
        <w:spacing w:after="150" w:line="360" w:lineRule="auto"/>
        <w:rPr>
          <w:lang w:val="ru-RU"/>
        </w:rPr>
      </w:pPr>
      <w:r w:rsidRPr="00821DDD">
        <w:rPr>
          <w:color w:val="333333"/>
          <w:lang w:val="ru-RU"/>
        </w:rPr>
        <w:t>6.1. Заказчик обязан оплатить работу Исполнителя. В случае отказа Заказчика от оплаты работы Исполнителя последний имеет право требовать возмещения расходов, связанных с обслуживанием и поддержкой интернет-сайта.</w:t>
      </w:r>
    </w:p>
    <w:p w14:paraId="403AB06A" w14:textId="77777777" w:rsidR="0036373D" w:rsidRPr="00821DDD" w:rsidRDefault="007816BC">
      <w:pPr>
        <w:spacing w:after="150" w:line="360" w:lineRule="auto"/>
        <w:rPr>
          <w:lang w:val="ru-RU"/>
        </w:rPr>
      </w:pPr>
      <w:r w:rsidRPr="00821DDD">
        <w:rPr>
          <w:color w:val="333333"/>
          <w:lang w:val="ru-RU"/>
        </w:rPr>
        <w:t>6.2. Стороны строят свои взаимоотношения на принципах порядочности, партнерства и доверия.</w:t>
      </w:r>
    </w:p>
    <w:p w14:paraId="268EA9CD" w14:textId="77777777" w:rsidR="0036373D" w:rsidRPr="00821DDD" w:rsidRDefault="007816BC">
      <w:pPr>
        <w:spacing w:after="150" w:line="360" w:lineRule="auto"/>
        <w:rPr>
          <w:lang w:val="ru-RU"/>
        </w:rPr>
      </w:pPr>
      <w:r w:rsidRPr="00821DDD">
        <w:rPr>
          <w:color w:val="333333"/>
          <w:lang w:val="ru-RU"/>
        </w:rPr>
        <w:t>6.3. Все спорные вопросы решаются путем переговоров сторон или, в случае если стороны не могут прийти к соглашению, через арбитражный суд в соответствии с Российским законодательством.</w:t>
      </w:r>
    </w:p>
    <w:p w14:paraId="4A14E867" w14:textId="77777777" w:rsidR="0036373D" w:rsidRPr="00821DDD" w:rsidRDefault="007816BC">
      <w:pPr>
        <w:spacing w:before="500" w:after="150"/>
        <w:jc w:val="center"/>
        <w:rPr>
          <w:lang w:val="ru-RU"/>
        </w:rPr>
      </w:pPr>
      <w:r w:rsidRPr="00821DDD">
        <w:rPr>
          <w:b/>
          <w:bCs/>
          <w:color w:val="333333"/>
          <w:sz w:val="24"/>
          <w:szCs w:val="24"/>
          <w:lang w:val="ru-RU"/>
        </w:rPr>
        <w:t>7. СРОК ДЕЙСТВИЯ ДОГОВОРА</w:t>
      </w:r>
    </w:p>
    <w:p w14:paraId="1F248379" w14:textId="77777777" w:rsidR="0036373D" w:rsidRPr="00821DDD" w:rsidRDefault="007816BC">
      <w:pPr>
        <w:spacing w:after="150" w:line="360" w:lineRule="auto"/>
        <w:rPr>
          <w:lang w:val="ru-RU"/>
        </w:rPr>
      </w:pPr>
      <w:r w:rsidRPr="00821DDD">
        <w:rPr>
          <w:color w:val="333333"/>
          <w:lang w:val="ru-RU"/>
        </w:rPr>
        <w:t>7.1. Настоящий Договор вступает в силу с момента подписания обеими сторонами.</w:t>
      </w:r>
    </w:p>
    <w:p w14:paraId="56D47A71" w14:textId="3CB80C84" w:rsidR="0036373D" w:rsidRPr="00821DDD" w:rsidRDefault="007816BC">
      <w:pPr>
        <w:spacing w:after="150" w:line="360" w:lineRule="auto"/>
        <w:rPr>
          <w:lang w:val="ru-RU"/>
        </w:rPr>
      </w:pPr>
      <w:r w:rsidRPr="00821DDD">
        <w:rPr>
          <w:color w:val="333333"/>
          <w:lang w:val="ru-RU"/>
        </w:rPr>
        <w:t xml:space="preserve">7.2. Договор может быть расторгнут досрочно по взаимному согласию сторон с письменным уведомлением не менее чем за </w:t>
      </w:r>
      <w:r w:rsidR="001E42A6">
        <w:rPr>
          <w:color w:val="333333"/>
          <w:lang w:val="ru-RU"/>
        </w:rPr>
        <w:t>1</w:t>
      </w:r>
      <w:r w:rsidRPr="00821DDD">
        <w:rPr>
          <w:color w:val="333333"/>
          <w:lang w:val="ru-RU"/>
        </w:rPr>
        <w:t xml:space="preserve"> месяц. В том случае, если Договор расторгается до завершения работ по ТЗ, взаиморасчеты между сторонами определяются Дополнительным соглашением.</w:t>
      </w:r>
    </w:p>
    <w:p w14:paraId="306A37D0" w14:textId="77777777" w:rsidR="0036373D" w:rsidRPr="00821DDD" w:rsidRDefault="007816BC">
      <w:pPr>
        <w:spacing w:after="150" w:line="360" w:lineRule="auto"/>
        <w:rPr>
          <w:lang w:val="ru-RU"/>
        </w:rPr>
      </w:pPr>
      <w:r w:rsidRPr="00821DDD">
        <w:rPr>
          <w:color w:val="333333"/>
          <w:lang w:val="ru-RU"/>
        </w:rPr>
        <w:t>7.3. Сроки действия Договора могут сдвигаться в случае объективных причин, признаваемых обеими сторонами.</w:t>
      </w:r>
    </w:p>
    <w:p w14:paraId="75EBFC94" w14:textId="77777777" w:rsidR="0036373D" w:rsidRPr="00821DDD" w:rsidRDefault="007816BC">
      <w:pPr>
        <w:spacing w:before="500" w:after="150"/>
        <w:jc w:val="center"/>
        <w:rPr>
          <w:lang w:val="ru-RU"/>
        </w:rPr>
      </w:pPr>
      <w:r w:rsidRPr="00821DDD">
        <w:rPr>
          <w:b/>
          <w:bCs/>
          <w:color w:val="333333"/>
          <w:sz w:val="24"/>
          <w:szCs w:val="24"/>
          <w:lang w:val="ru-RU"/>
        </w:rPr>
        <w:lastRenderedPageBreak/>
        <w:t>8. ФОРС-МАЖОР</w:t>
      </w:r>
    </w:p>
    <w:p w14:paraId="7945A7AF" w14:textId="77777777" w:rsidR="0036373D" w:rsidRPr="00821DDD" w:rsidRDefault="007816BC">
      <w:pPr>
        <w:spacing w:after="150" w:line="360" w:lineRule="auto"/>
        <w:rPr>
          <w:lang w:val="ru-RU"/>
        </w:rPr>
      </w:pPr>
      <w:r w:rsidRPr="00821DDD">
        <w:rPr>
          <w:color w:val="333333"/>
          <w:lang w:val="ru-RU"/>
        </w:rPr>
        <w:t>8.1. Стороны освобождаются от ответственности за частичное или полное неисполнение своих обязательств по настоящему Договору, если такое неисполнение явилось следствием обстоятельств непреодолимой силы, возникших после заключения Договора в результате событий чрезвычайного характера, таких как землетрясение, пожар, наводнение, прочие стихийные бедствия, эпидемии, аварии, взрывы, военные действия, изменения законодательства, повлекших за собой невозможность выполнения сторонами своих обязательств по настоящему Договору.</w:t>
      </w:r>
    </w:p>
    <w:p w14:paraId="003ED066" w14:textId="77777777" w:rsidR="0036373D" w:rsidRPr="00821DDD" w:rsidRDefault="007816BC">
      <w:pPr>
        <w:spacing w:before="500" w:after="150"/>
        <w:jc w:val="center"/>
        <w:rPr>
          <w:lang w:val="ru-RU"/>
        </w:rPr>
      </w:pPr>
      <w:r w:rsidRPr="00821DDD">
        <w:rPr>
          <w:b/>
          <w:bCs/>
          <w:color w:val="333333"/>
          <w:sz w:val="24"/>
          <w:szCs w:val="24"/>
          <w:lang w:val="ru-RU"/>
        </w:rPr>
        <w:t>9. ПРОЧИЕ УСЛОВИЯ</w:t>
      </w:r>
    </w:p>
    <w:p w14:paraId="04CD9B38" w14:textId="77777777" w:rsidR="0036373D" w:rsidRPr="00821DDD" w:rsidRDefault="007816BC">
      <w:pPr>
        <w:spacing w:after="150" w:line="360" w:lineRule="auto"/>
        <w:rPr>
          <w:lang w:val="ru-RU"/>
        </w:rPr>
      </w:pPr>
      <w:r w:rsidRPr="00821DDD">
        <w:rPr>
          <w:color w:val="333333"/>
          <w:lang w:val="ru-RU"/>
        </w:rPr>
        <w:t>9.1. Все изменения и дополнения к настоящему Договору согласуются сторонами, подписываются, оформляются в виде Приложений.</w:t>
      </w:r>
    </w:p>
    <w:p w14:paraId="5EC875BB" w14:textId="77777777" w:rsidR="0036373D" w:rsidRPr="00821DDD" w:rsidRDefault="007816BC">
      <w:pPr>
        <w:spacing w:after="150" w:line="360" w:lineRule="auto"/>
        <w:rPr>
          <w:lang w:val="ru-RU"/>
        </w:rPr>
      </w:pPr>
      <w:r w:rsidRPr="00821DDD">
        <w:rPr>
          <w:color w:val="333333"/>
          <w:lang w:val="ru-RU"/>
        </w:rPr>
        <w:t>9.2. Настоящий Договор составлен в двух подлинных экземплярах. Каждая сторона имеет подлинный экземпляр.</w:t>
      </w:r>
    </w:p>
    <w:p w14:paraId="647B986E" w14:textId="63E5EAE6" w:rsidR="001E42A6" w:rsidRPr="001E42A6" w:rsidRDefault="001E42A6" w:rsidP="00403042">
      <w:pPr>
        <w:spacing w:after="200" w:line="276" w:lineRule="auto"/>
        <w:jc w:val="center"/>
        <w:rPr>
          <w:rFonts w:eastAsia="Calibri"/>
          <w:bCs/>
          <w:sz w:val="24"/>
          <w:szCs w:val="24"/>
          <w:lang w:val="ru-RU" w:eastAsia="en-US"/>
        </w:rPr>
      </w:pPr>
      <w:r w:rsidRPr="001E42A6">
        <w:rPr>
          <w:rFonts w:eastAsia="Calibri"/>
          <w:b/>
          <w:sz w:val="24"/>
          <w:szCs w:val="24"/>
          <w:lang w:val="ru-RU" w:eastAsia="en-US"/>
        </w:rPr>
        <w:t>1</w:t>
      </w:r>
      <w:r w:rsidRPr="00403042">
        <w:rPr>
          <w:rFonts w:eastAsia="Calibri"/>
          <w:b/>
          <w:sz w:val="24"/>
          <w:szCs w:val="24"/>
          <w:lang w:val="ru-RU" w:eastAsia="en-US"/>
        </w:rPr>
        <w:t>0</w:t>
      </w:r>
      <w:r w:rsidRPr="001E42A6">
        <w:rPr>
          <w:rFonts w:eastAsia="Calibri"/>
          <w:b/>
          <w:sz w:val="24"/>
          <w:szCs w:val="24"/>
          <w:lang w:val="ru-RU" w:eastAsia="en-US"/>
        </w:rPr>
        <w:t>. Реквизиты сторон</w:t>
      </w:r>
      <w:r w:rsidRPr="001E42A6">
        <w:rPr>
          <w:rFonts w:eastAsia="Calibri"/>
          <w:bCs/>
          <w:sz w:val="24"/>
          <w:szCs w:val="24"/>
          <w:lang w:val="ru-RU" w:eastAsia="en-US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631"/>
        <w:gridCol w:w="4610"/>
      </w:tblGrid>
      <w:tr w:rsidR="001E42A6" w:rsidRPr="008B6D9D" w14:paraId="4A2C3F1F" w14:textId="77777777" w:rsidTr="00641DD0">
        <w:trPr>
          <w:trHeight w:val="9440"/>
        </w:trPr>
        <w:tc>
          <w:tcPr>
            <w:tcW w:w="4785" w:type="dxa"/>
          </w:tcPr>
          <w:p w14:paraId="7493948A" w14:textId="77777777" w:rsidR="001E42A6" w:rsidRPr="001E42A6" w:rsidRDefault="001E42A6" w:rsidP="001E42A6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18"/>
                <w:szCs w:val="18"/>
                <w:lang w:val="ru-RU" w:eastAsia="ar-SA"/>
              </w:rPr>
            </w:pPr>
          </w:p>
          <w:p w14:paraId="5CB67781" w14:textId="77777777" w:rsidR="001E42A6" w:rsidRPr="001E42A6" w:rsidRDefault="001E42A6" w:rsidP="001E42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1E42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Исполнитель :</w:t>
            </w:r>
          </w:p>
          <w:p w14:paraId="5F1375FD" w14:textId="77777777" w:rsidR="001E42A6" w:rsidRPr="001E42A6" w:rsidRDefault="001E42A6" w:rsidP="001E42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</w:pPr>
          </w:p>
          <w:p w14:paraId="4E72A0E0" w14:textId="77777777" w:rsidR="001E42A6" w:rsidRPr="001E42A6" w:rsidRDefault="001E42A6" w:rsidP="001E42A6">
            <w:pPr>
              <w:spacing w:after="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14:paraId="1E929B2D" w14:textId="77777777" w:rsidR="001E42A6" w:rsidRPr="001E42A6" w:rsidRDefault="001E42A6" w:rsidP="001E42A6">
            <w:pPr>
              <w:spacing w:after="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14:paraId="7957D31A" w14:textId="77777777" w:rsidR="001E42A6" w:rsidRPr="001E42A6" w:rsidRDefault="001E42A6" w:rsidP="001E42A6">
            <w:pPr>
              <w:spacing w:after="0" w:line="240" w:lineRule="auto"/>
              <w:ind w:right="-57"/>
              <w:jc w:val="both"/>
              <w:rPr>
                <w:rFonts w:ascii="Verdana" w:eastAsia="Times New Roman" w:hAnsi="Verdana" w:cs="Times New Roman"/>
                <w:sz w:val="18"/>
                <w:szCs w:val="18"/>
                <w:lang w:val="ru-RU"/>
              </w:rPr>
            </w:pPr>
          </w:p>
          <w:p w14:paraId="7CA0A703" w14:textId="77777777" w:rsidR="001E42A6" w:rsidRPr="001E42A6" w:rsidRDefault="001E42A6" w:rsidP="008B6D9D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val="ru-RU"/>
              </w:rPr>
            </w:pPr>
          </w:p>
        </w:tc>
        <w:tc>
          <w:tcPr>
            <w:tcW w:w="4785" w:type="dxa"/>
          </w:tcPr>
          <w:p w14:paraId="3A3408F0" w14:textId="77777777" w:rsidR="001E42A6" w:rsidRPr="001E42A6" w:rsidRDefault="001E42A6" w:rsidP="001E42A6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val="ru-RU"/>
              </w:rPr>
            </w:pPr>
          </w:p>
          <w:p w14:paraId="7947B9EC" w14:textId="77777777" w:rsidR="001E42A6" w:rsidRPr="001E42A6" w:rsidRDefault="001E42A6" w:rsidP="001E42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1E42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Заказчик :</w:t>
            </w:r>
          </w:p>
          <w:p w14:paraId="4FB491AA" w14:textId="77777777" w:rsidR="001E42A6" w:rsidRPr="001E42A6" w:rsidRDefault="001E42A6" w:rsidP="001E42A6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val="ru-RU"/>
              </w:rPr>
            </w:pPr>
          </w:p>
          <w:p w14:paraId="1EF222C2" w14:textId="77777777" w:rsidR="001E42A6" w:rsidRPr="001E42A6" w:rsidRDefault="001E42A6" w:rsidP="008B6D9D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val="ru-RU"/>
              </w:rPr>
            </w:pPr>
          </w:p>
        </w:tc>
      </w:tr>
    </w:tbl>
    <w:p w14:paraId="4745A5BF" w14:textId="77777777" w:rsidR="0036373D" w:rsidRPr="001E42A6" w:rsidRDefault="007816BC">
      <w:pPr>
        <w:rPr>
          <w:lang w:val="ru-RU"/>
        </w:rPr>
      </w:pPr>
      <w:r w:rsidRPr="001E42A6">
        <w:rPr>
          <w:color w:val="333333"/>
          <w:lang w:val="ru-RU"/>
        </w:rPr>
        <w:t xml:space="preserve"> </w:t>
      </w:r>
    </w:p>
    <w:p w14:paraId="0C40E658" w14:textId="6B2DBF61" w:rsidR="0036373D" w:rsidRPr="001E42A6" w:rsidRDefault="0036373D">
      <w:pPr>
        <w:spacing w:after="150" w:line="360" w:lineRule="auto"/>
        <w:rPr>
          <w:lang w:val="ru-RU"/>
        </w:rPr>
      </w:pPr>
    </w:p>
    <w:sectPr w:rsidR="0036373D" w:rsidRPr="001E42A6">
      <w:pgSz w:w="11905" w:h="1683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9849E3" w14:textId="77777777" w:rsidR="00CF24F5" w:rsidRDefault="00CF24F5">
      <w:pPr>
        <w:spacing w:after="0" w:line="240" w:lineRule="auto"/>
      </w:pPr>
      <w:r>
        <w:separator/>
      </w:r>
    </w:p>
  </w:endnote>
  <w:endnote w:type="continuationSeparator" w:id="0">
    <w:p w14:paraId="7BEF198A" w14:textId="77777777" w:rsidR="00CF24F5" w:rsidRDefault="00CF24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6E3B64" w14:textId="77777777" w:rsidR="00CF24F5" w:rsidRDefault="00CF24F5">
      <w:pPr>
        <w:spacing w:after="0" w:line="240" w:lineRule="auto"/>
      </w:pPr>
      <w:r>
        <w:separator/>
      </w:r>
    </w:p>
  </w:footnote>
  <w:footnote w:type="continuationSeparator" w:id="0">
    <w:p w14:paraId="0F4B038A" w14:textId="77777777" w:rsidR="00CF24F5" w:rsidRDefault="00CF24F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6373D"/>
    <w:rsid w:val="00042F80"/>
    <w:rsid w:val="001E42A6"/>
    <w:rsid w:val="001F5058"/>
    <w:rsid w:val="002539B2"/>
    <w:rsid w:val="0036373D"/>
    <w:rsid w:val="00403042"/>
    <w:rsid w:val="005F34AD"/>
    <w:rsid w:val="00686C4D"/>
    <w:rsid w:val="007816BC"/>
    <w:rsid w:val="00821DDD"/>
    <w:rsid w:val="008B6D9D"/>
    <w:rsid w:val="00925C6D"/>
    <w:rsid w:val="00AA42EE"/>
    <w:rsid w:val="00CF2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1E75029"/>
  <w15:docId w15:val="{401B685E-402D-4D10-A4CA-77480B7F6F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en-US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925C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25C6D"/>
  </w:style>
  <w:style w:type="paragraph" w:styleId="a6">
    <w:name w:val="footer"/>
    <w:basedOn w:val="a"/>
    <w:link w:val="a7"/>
    <w:uiPriority w:val="99"/>
    <w:unhideWhenUsed/>
    <w:rsid w:val="00925C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25C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bin" Target="_embedded/ole.bin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5</Pages>
  <Words>1006</Words>
  <Characters>5735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на техническое обслуживание и поддержку веб-сайта</vt:lpstr>
    </vt:vector>
  </TitlesOfParts>
  <Manager/>
  <Company>ООО "Национальная юридическая служба"</Company>
  <LinksUpToDate>false</LinksUpToDate>
  <CharactersWithSpaces>6728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на техническое обслуживание и поддержку веб-сайта</dc:title>
  <dc:subject/>
  <dc:creator>sozdanie-saytove.ru</dc:creator>
  <cp:keywords/>
  <dc:description>Договор на техническое обслуживание и поддержку веб-сайта</dc:description>
  <cp:lastModifiedBy>Mihail</cp:lastModifiedBy>
  <cp:revision>12</cp:revision>
  <dcterms:created xsi:type="dcterms:W3CDTF">2025-09-04T07:28:00Z</dcterms:created>
  <dcterms:modified xsi:type="dcterms:W3CDTF">2025-09-09T07:30:00Z</dcterms:modified>
  <cp:category/>
</cp:coreProperties>
</file>